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BE" w:rsidRPr="006C62BE" w:rsidRDefault="006C62BE" w:rsidP="006C62BE">
      <w:pPr>
        <w:shd w:val="clear" w:color="auto" w:fill="FFFFFF" w:themeFill="background1"/>
        <w:jc w:val="left"/>
        <w:rPr>
          <w:rFonts w:ascii="黑体" w:eastAsia="黑体" w:hAnsiTheme="minorEastAsia"/>
          <w:color w:val="000000"/>
          <w:szCs w:val="21"/>
          <w:shd w:val="clear" w:color="auto" w:fill="FFFFFF" w:themeFill="background1"/>
        </w:rPr>
      </w:pPr>
      <w:r w:rsidRPr="006C62BE">
        <w:rPr>
          <w:rFonts w:asciiTheme="minorEastAsia" w:hAnsiTheme="minorEastAsia" w:hint="eastAsia"/>
          <w:color w:val="000000"/>
          <w:szCs w:val="21"/>
          <w:shd w:val="clear" w:color="auto" w:fill="FFFFFF" w:themeFill="background1"/>
        </w:rPr>
        <w:t>附件2：</w:t>
      </w:r>
    </w:p>
    <w:p w:rsidR="00620BF7" w:rsidRPr="001466ED" w:rsidRDefault="00620BF7" w:rsidP="00620BF7">
      <w:pPr>
        <w:shd w:val="clear" w:color="auto" w:fill="FFFFFF" w:themeFill="background1"/>
        <w:jc w:val="center"/>
        <w:rPr>
          <w:rFonts w:ascii="黑体" w:eastAsia="黑体" w:hAnsiTheme="minorEastAsia"/>
          <w:color w:val="000000"/>
          <w:sz w:val="44"/>
          <w:szCs w:val="44"/>
          <w:shd w:val="clear" w:color="auto" w:fill="FFFFFF" w:themeFill="background1"/>
        </w:rPr>
      </w:pPr>
      <w:r w:rsidRPr="001466ED">
        <w:rPr>
          <w:rFonts w:ascii="黑体" w:eastAsia="黑体" w:hAnsiTheme="minorEastAsia" w:hint="eastAsia"/>
          <w:color w:val="000000"/>
          <w:sz w:val="44"/>
          <w:szCs w:val="44"/>
          <w:shd w:val="clear" w:color="auto" w:fill="FFFFFF" w:themeFill="background1"/>
        </w:rPr>
        <w:t>横向科研项目合同</w:t>
      </w:r>
      <w:r w:rsidR="000010BB" w:rsidRPr="001466ED">
        <w:rPr>
          <w:rFonts w:ascii="黑体" w:eastAsia="黑体" w:hAnsiTheme="minorEastAsia" w:hint="eastAsia"/>
          <w:color w:val="000000"/>
          <w:sz w:val="44"/>
          <w:szCs w:val="44"/>
          <w:shd w:val="clear" w:color="auto" w:fill="FFFFFF" w:themeFill="background1"/>
        </w:rPr>
        <w:t>模板1</w:t>
      </w:r>
    </w:p>
    <w:p w:rsidR="00620BF7" w:rsidRPr="00623A02" w:rsidRDefault="00620BF7" w:rsidP="00620BF7">
      <w:pPr>
        <w:shd w:val="clear" w:color="auto" w:fill="FFFFFF" w:themeFill="background1"/>
        <w:jc w:val="center"/>
        <w:rPr>
          <w:rFonts w:ascii="黑体" w:eastAsia="黑体" w:hAnsiTheme="minorEastAsia"/>
          <w:color w:val="000000"/>
          <w:sz w:val="48"/>
          <w:szCs w:val="48"/>
          <w:shd w:val="clear" w:color="auto" w:fill="FFFFFF" w:themeFill="background1"/>
        </w:rPr>
      </w:pPr>
    </w:p>
    <w:p w:rsidR="00346B8A" w:rsidRDefault="00620BF7" w:rsidP="00346B8A">
      <w:pPr>
        <w:shd w:val="clear" w:color="auto" w:fill="FFFFFF" w:themeFill="background1"/>
        <w:ind w:firstLine="630"/>
        <w:rPr>
          <w:rFonts w:asciiTheme="minorEastAsia" w:hAnsiTheme="minorEastAsia"/>
          <w:color w:val="000000"/>
          <w:sz w:val="32"/>
          <w:szCs w:val="32"/>
          <w:u w:val="single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甲方：</w:t>
      </w:r>
      <w:r>
        <w:rPr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 xml:space="preserve">                          </w:t>
      </w:r>
    </w:p>
    <w:p w:rsidR="00346B8A" w:rsidRDefault="005F4D62" w:rsidP="00346B8A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u w:val="single"/>
          <w:shd w:val="clear" w:color="auto" w:fill="FFFFFF" w:themeFill="background1"/>
        </w:rPr>
      </w:pP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</w:t>
      </w:r>
      <w:r w:rsidR="00620BF7"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乙方：</w:t>
      </w:r>
      <w:r w:rsidR="00620BF7">
        <w:rPr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 xml:space="preserve">                          </w:t>
      </w:r>
    </w:p>
    <w:p w:rsidR="00970343" w:rsidRDefault="00620BF7" w:rsidP="00970343">
      <w:pPr>
        <w:shd w:val="clear" w:color="auto" w:fill="FFFFFF" w:themeFill="background1"/>
        <w:ind w:firstLine="660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本</w:t>
      </w:r>
      <w:hyperlink r:id="rId6" w:tgtFrame="_blank" w:history="1">
        <w:r w:rsidRPr="006D416E">
          <w:rPr>
            <w:rFonts w:asciiTheme="minorEastAsia" w:hAnsiTheme="minorEastAsia" w:hint="eastAsia"/>
            <w:color w:val="000000"/>
            <w:sz w:val="32"/>
            <w:szCs w:val="32"/>
            <w:shd w:val="clear" w:color="auto" w:fill="FFFFFF" w:themeFill="background1"/>
          </w:rPr>
          <w:t>合同</w:t>
        </w:r>
      </w:hyperlink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甲方委托乙方就</w:t>
      </w:r>
      <w:r w:rsidRPr="00623A02">
        <w:rPr>
          <w:rStyle w:val="apple-converted-space"/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> </w:t>
      </w:r>
      <w:r>
        <w:rPr>
          <w:rStyle w:val="apple-converted-space"/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 xml:space="preserve">          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 xml:space="preserve">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（项目名称）项目进行咨询和服务，并支付相应的咨询服务报酬。双方经平等协商，在真实、充分地表达各自意愿的基础上，根据《中华人民共和国合同法》的规定，达成如下协议，并由双方共同恪守。</w:t>
      </w:r>
    </w:p>
    <w:p w:rsidR="00970343" w:rsidRDefault="00620BF7" w:rsidP="00970343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第一条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研究内容及双方责任（包括研究内容、成果形式和验收方式等）</w:t>
      </w:r>
    </w:p>
    <w:p w:rsidR="00970343" w:rsidRDefault="00970343" w:rsidP="00970343">
      <w:pPr>
        <w:shd w:val="clear" w:color="auto" w:fill="FFFFFF" w:themeFill="background1"/>
        <w:ind w:firstLine="660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970343" w:rsidRDefault="00970343" w:rsidP="00620BF7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970343" w:rsidRDefault="00970343" w:rsidP="00620BF7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5A1C6C" w:rsidRDefault="00620BF7" w:rsidP="00620BF7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第二条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进度安排</w:t>
      </w:r>
    </w:p>
    <w:p w:rsidR="00970343" w:rsidRDefault="00970343" w:rsidP="00620BF7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970343" w:rsidRDefault="00620BF7" w:rsidP="00620BF7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br/>
      </w:r>
    </w:p>
    <w:p w:rsidR="00970343" w:rsidRDefault="00620BF7" w:rsidP="00970343">
      <w:pPr>
        <w:shd w:val="clear" w:color="auto" w:fill="FFFFFF" w:themeFill="background1"/>
        <w:ind w:firstLine="630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第三条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经费及支付方式</w:t>
      </w:r>
    </w:p>
    <w:p w:rsidR="00346B8A" w:rsidRDefault="00620BF7" w:rsidP="00970343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1、本合同经费总额为</w:t>
      </w:r>
      <w:r w:rsidRPr="008B3B9D">
        <w:rPr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 xml:space="preserve">      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万元（￥：</w:t>
      </w:r>
      <w:r w:rsidRPr="008B3B9D">
        <w:rPr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 xml:space="preserve"> 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）。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br/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2、本合同经费由甲方</w:t>
      </w:r>
      <w:r w:rsidRPr="008B3B9D">
        <w:rPr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 xml:space="preserve"> </w:t>
      </w:r>
      <w:r>
        <w:rPr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 xml:space="preserve">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（一次或分期）支付乙方。具体支付方式和时间如下：</w:t>
      </w:r>
    </w:p>
    <w:p w:rsidR="00346B8A" w:rsidRDefault="00620BF7" w:rsidP="00346B8A">
      <w:pPr>
        <w:shd w:val="clear" w:color="auto" w:fill="FFFFFF" w:themeFill="background1"/>
        <w:ind w:firstLine="630"/>
        <w:rPr>
          <w:rStyle w:val="apple-converted-space"/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lastRenderedPageBreak/>
        <w:t>（1）</w:t>
      </w:r>
      <w:r w:rsidRPr="00623A02">
        <w:rPr>
          <w:rStyle w:val="apple-converted-space"/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 </w:t>
      </w:r>
    </w:p>
    <w:p w:rsidR="00346B8A" w:rsidRDefault="00620BF7" w:rsidP="00346B8A">
      <w:pPr>
        <w:shd w:val="clear" w:color="auto" w:fill="FFFFFF" w:themeFill="background1"/>
        <w:rPr>
          <w:rStyle w:val="apple-converted-space"/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（2）</w:t>
      </w:r>
      <w:r w:rsidRPr="00623A02">
        <w:rPr>
          <w:rStyle w:val="apple-converted-space"/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 </w:t>
      </w:r>
    </w:p>
    <w:p w:rsidR="00620BF7" w:rsidRDefault="00620BF7" w:rsidP="00346B8A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（3）</w:t>
      </w:r>
      <w:r w:rsidRPr="00623A02">
        <w:rPr>
          <w:rStyle w:val="apple-converted-space"/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 </w:t>
      </w:r>
    </w:p>
    <w:p w:rsidR="005A1C6C" w:rsidRDefault="00620BF7" w:rsidP="00620BF7">
      <w:pPr>
        <w:shd w:val="clear" w:color="auto" w:fill="FFFFFF" w:themeFill="background1"/>
        <w:ind w:firstLineChars="200" w:firstLine="640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第四条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保密义务（包括保密内容、范围、期限和泄密责任等）</w:t>
      </w:r>
    </w:p>
    <w:p w:rsidR="005A1C6C" w:rsidRDefault="005A1C6C" w:rsidP="00620BF7">
      <w:pPr>
        <w:shd w:val="clear" w:color="auto" w:fill="FFFFFF" w:themeFill="background1"/>
        <w:ind w:firstLineChars="200" w:firstLine="640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5A1C6C" w:rsidRDefault="005A1C6C" w:rsidP="00620BF7">
      <w:pPr>
        <w:shd w:val="clear" w:color="auto" w:fill="FFFFFF" w:themeFill="background1"/>
        <w:ind w:firstLineChars="200" w:firstLine="640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346B8A" w:rsidRDefault="00346B8A" w:rsidP="00620BF7">
      <w:pPr>
        <w:shd w:val="clear" w:color="auto" w:fill="FFFFFF" w:themeFill="background1"/>
        <w:ind w:firstLineChars="200" w:firstLine="640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5A1C6C" w:rsidRDefault="00620BF7" w:rsidP="00346B8A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第五条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知识产权归属（包括相关知识产权的归属和分享，如研究成果的署名、申报奖励和后续研究中的使用权等）</w:t>
      </w:r>
    </w:p>
    <w:p w:rsidR="005A1C6C" w:rsidRDefault="005A1C6C" w:rsidP="00620BF7">
      <w:pPr>
        <w:shd w:val="clear" w:color="auto" w:fill="FFFFFF" w:themeFill="background1"/>
        <w:ind w:firstLineChars="200" w:firstLine="640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5A1C6C" w:rsidRDefault="005A1C6C" w:rsidP="00620BF7">
      <w:pPr>
        <w:shd w:val="clear" w:color="auto" w:fill="FFFFFF" w:themeFill="background1"/>
        <w:ind w:firstLineChars="200" w:firstLine="640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346B8A" w:rsidRPr="00346B8A" w:rsidRDefault="00346B8A" w:rsidP="00620BF7">
      <w:pPr>
        <w:shd w:val="clear" w:color="auto" w:fill="FFFFFF" w:themeFill="background1"/>
        <w:ind w:firstLineChars="200" w:firstLine="640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ED44EE" w:rsidRDefault="00620BF7" w:rsidP="00544098">
      <w:pPr>
        <w:shd w:val="clear" w:color="auto" w:fill="FFFFFF" w:themeFill="background1"/>
        <w:ind w:firstLine="660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第六条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合同的变更、解除和争议解决合同一方要求变更、解除合同的，应在 天前书面通知另一方，由双方另行协商一致，并签署书面文件。</w:t>
      </w:r>
    </w:p>
    <w:p w:rsidR="00544098" w:rsidRDefault="00620BF7" w:rsidP="00ED44EE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第</w:t>
      </w:r>
      <w:r w:rsidR="005A1C6C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七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条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其它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br/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1、本合同未尽事宜双方另行协商解决。</w:t>
      </w:r>
    </w:p>
    <w:p w:rsidR="00544098" w:rsidRDefault="00620BF7" w:rsidP="00544098">
      <w:pPr>
        <w:shd w:val="clear" w:color="auto" w:fill="FFFFFF" w:themeFill="background1"/>
        <w:ind w:firstLine="645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2、本合同经双方签字盖章后生效，本合同一式</w:t>
      </w:r>
      <w:r w:rsidRPr="008B3B9D">
        <w:rPr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 xml:space="preserve">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份，甲方</w:t>
      </w:r>
      <w:r w:rsidRPr="008B3B9D">
        <w:rPr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 xml:space="preserve">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份，乙方</w:t>
      </w:r>
      <w:r w:rsidRPr="008B3B9D">
        <w:rPr>
          <w:rFonts w:asciiTheme="minorEastAsia" w:hAnsiTheme="minorEastAsia" w:hint="eastAsia"/>
          <w:color w:val="000000"/>
          <w:sz w:val="32"/>
          <w:szCs w:val="32"/>
          <w:u w:val="single"/>
          <w:shd w:val="clear" w:color="auto" w:fill="FFFFFF" w:themeFill="background1"/>
        </w:rPr>
        <w:t xml:space="preserve">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份，每份具有同等效力。</w:t>
      </w:r>
    </w:p>
    <w:p w:rsidR="00544098" w:rsidRDefault="00620BF7" w:rsidP="00544098">
      <w:pPr>
        <w:shd w:val="clear" w:color="auto" w:fill="FFFFFF" w:themeFill="background1"/>
        <w:ind w:firstLine="645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3、双方履行完本合同规定的义务后，本合同即行终止。</w:t>
      </w:r>
    </w:p>
    <w:p w:rsidR="00544098" w:rsidRDefault="00544098" w:rsidP="00544098">
      <w:pPr>
        <w:shd w:val="clear" w:color="auto" w:fill="FFFFFF" w:themeFill="background1"/>
        <w:ind w:firstLine="645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544098" w:rsidRDefault="00544098" w:rsidP="00544098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544098" w:rsidRDefault="00620BF7" w:rsidP="00544098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甲方：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           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乙方：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     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</w:t>
      </w:r>
    </w:p>
    <w:p w:rsidR="00544098" w:rsidRDefault="00620BF7" w:rsidP="00544098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（盖章）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        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（盖章）</w:t>
      </w:r>
    </w:p>
    <w:p w:rsidR="00544098" w:rsidRDefault="00544098" w:rsidP="00544098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544098" w:rsidRDefault="00972454" w:rsidP="00544098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          </w:t>
      </w:r>
      <w:r w:rsidR="00620BF7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</w:t>
      </w:r>
      <w:r w:rsidR="00620BF7"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年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="00620BF7"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月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="00620BF7"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日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     </w:t>
      </w:r>
      <w:r w:rsidR="00620BF7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</w:t>
      </w:r>
      <w:r w:rsidR="00620BF7"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年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="00620BF7"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月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</w:t>
      </w:r>
      <w:r w:rsidR="00620BF7"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日</w:t>
      </w:r>
    </w:p>
    <w:p w:rsidR="00544098" w:rsidRDefault="00544098" w:rsidP="00544098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620BF7" w:rsidRDefault="00620BF7" w:rsidP="00544098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法定代表人/委托代理人/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法定代表人/委托代理人/</w:t>
      </w:r>
    </w:p>
    <w:p w:rsidR="00544098" w:rsidRDefault="00620BF7" w:rsidP="00620BF7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项目负责人（签字）：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项目负责人（签字）：</w:t>
      </w:r>
    </w:p>
    <w:p w:rsidR="00544098" w:rsidRDefault="00544098" w:rsidP="00620BF7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</w:p>
    <w:p w:rsidR="00544098" w:rsidRDefault="00620BF7" w:rsidP="00620BF7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联系地址：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        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联系地址：</w:t>
      </w:r>
    </w:p>
    <w:p w:rsidR="00544098" w:rsidRDefault="00620BF7" w:rsidP="00620BF7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邮政编码：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        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邮政编码：</w:t>
      </w:r>
    </w:p>
    <w:p w:rsidR="00620BF7" w:rsidRPr="008B3B9D" w:rsidRDefault="00620BF7" w:rsidP="00620BF7">
      <w:pPr>
        <w:shd w:val="clear" w:color="auto" w:fill="FFFFFF" w:themeFill="background1"/>
        <w:rPr>
          <w:rFonts w:asciiTheme="minorEastAsia" w:hAnsiTheme="minorEastAsia"/>
          <w:color w:val="000000"/>
          <w:sz w:val="32"/>
          <w:szCs w:val="32"/>
          <w:shd w:val="clear" w:color="auto" w:fill="FFFFFF" w:themeFill="background1"/>
        </w:rPr>
      </w:pP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电 话： </w:t>
      </w:r>
      <w:r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 xml:space="preserve">                     </w:t>
      </w:r>
      <w:r w:rsidRPr="00623A02">
        <w:rPr>
          <w:rFonts w:asciiTheme="minorEastAsia" w:hAnsiTheme="minorEastAsia" w:hint="eastAsia"/>
          <w:color w:val="000000"/>
          <w:sz w:val="32"/>
          <w:szCs w:val="32"/>
          <w:shd w:val="clear" w:color="auto" w:fill="FFFFFF" w:themeFill="background1"/>
        </w:rPr>
        <w:t>电 话：</w:t>
      </w:r>
    </w:p>
    <w:p w:rsidR="00854A10" w:rsidRPr="00620BF7" w:rsidRDefault="00854A10"/>
    <w:sectPr w:rsidR="00854A10" w:rsidRPr="00620BF7" w:rsidSect="00815E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96C" w:rsidRDefault="00B3696C" w:rsidP="00620BF7">
      <w:r>
        <w:separator/>
      </w:r>
    </w:p>
  </w:endnote>
  <w:endnote w:type="continuationSeparator" w:id="1">
    <w:p w:rsidR="00B3696C" w:rsidRDefault="00B3696C" w:rsidP="0062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4266"/>
      <w:docPartObj>
        <w:docPartGallery w:val="Page Numbers (Bottom of Page)"/>
        <w:docPartUnique/>
      </w:docPartObj>
    </w:sdtPr>
    <w:sdtContent>
      <w:p w:rsidR="00DD6597" w:rsidRDefault="00BB544E">
        <w:pPr>
          <w:pStyle w:val="a4"/>
          <w:jc w:val="center"/>
        </w:pPr>
        <w:fldSimple w:instr=" PAGE   \* MERGEFORMAT ">
          <w:r w:rsidR="001466ED" w:rsidRPr="001466ED">
            <w:rPr>
              <w:noProof/>
              <w:lang w:val="zh-CN"/>
            </w:rPr>
            <w:t>1</w:t>
          </w:r>
        </w:fldSimple>
      </w:p>
    </w:sdtContent>
  </w:sdt>
  <w:p w:rsidR="00DD6597" w:rsidRDefault="00DD65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96C" w:rsidRDefault="00B3696C" w:rsidP="00620BF7">
      <w:r>
        <w:separator/>
      </w:r>
    </w:p>
  </w:footnote>
  <w:footnote w:type="continuationSeparator" w:id="1">
    <w:p w:rsidR="00B3696C" w:rsidRDefault="00B3696C" w:rsidP="00620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BF7"/>
    <w:rsid w:val="000010BB"/>
    <w:rsid w:val="00021DF0"/>
    <w:rsid w:val="000B5C33"/>
    <w:rsid w:val="001466ED"/>
    <w:rsid w:val="002871D9"/>
    <w:rsid w:val="00346B8A"/>
    <w:rsid w:val="00397A31"/>
    <w:rsid w:val="00544098"/>
    <w:rsid w:val="005761D0"/>
    <w:rsid w:val="005A1C6C"/>
    <w:rsid w:val="005B5AAD"/>
    <w:rsid w:val="005F4D62"/>
    <w:rsid w:val="00620BF7"/>
    <w:rsid w:val="006C62BE"/>
    <w:rsid w:val="006D416E"/>
    <w:rsid w:val="00715DE5"/>
    <w:rsid w:val="00831525"/>
    <w:rsid w:val="00854A10"/>
    <w:rsid w:val="00970343"/>
    <w:rsid w:val="00972454"/>
    <w:rsid w:val="00A50F45"/>
    <w:rsid w:val="00A74F59"/>
    <w:rsid w:val="00B3696C"/>
    <w:rsid w:val="00B70040"/>
    <w:rsid w:val="00BB544E"/>
    <w:rsid w:val="00C126DE"/>
    <w:rsid w:val="00C94EEB"/>
    <w:rsid w:val="00DD6597"/>
    <w:rsid w:val="00E02EA8"/>
    <w:rsid w:val="00ED44EE"/>
    <w:rsid w:val="00F81EF9"/>
    <w:rsid w:val="00F9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BF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20B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0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yifanwen.com/fanwen/hetongfanw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杨轶中</dc:creator>
  <cp:keywords/>
  <dc:description/>
  <cp:lastModifiedBy>杨轶中</cp:lastModifiedBy>
  <cp:revision>17</cp:revision>
  <dcterms:created xsi:type="dcterms:W3CDTF">2017-05-14T09:25:00Z</dcterms:created>
  <dcterms:modified xsi:type="dcterms:W3CDTF">2017-05-17T09:54:00Z</dcterms:modified>
</cp:coreProperties>
</file>