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A2" w:rsidRPr="006157CD" w:rsidRDefault="000A25A2" w:rsidP="000A25A2">
      <w:pPr>
        <w:jc w:val="left"/>
        <w:rPr>
          <w:rFonts w:ascii="黑体" w:eastAsia="黑体" w:hAnsi="宋体" w:hint="eastAsia"/>
        </w:rPr>
      </w:pPr>
      <w:r w:rsidRPr="006157CD">
        <w:rPr>
          <w:rFonts w:ascii="黑体" w:eastAsia="黑体" w:hAnsi="宋体" w:hint="eastAsia"/>
        </w:rPr>
        <w:t>附件1</w:t>
      </w:r>
    </w:p>
    <w:p w:rsidR="000A25A2" w:rsidRPr="006157CD" w:rsidRDefault="000A25A2" w:rsidP="000A25A2">
      <w:pPr>
        <w:widowControl/>
        <w:shd w:val="clear" w:color="auto" w:fill="FFFFFF"/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 w:rsidRPr="006157CD">
        <w:rPr>
          <w:rFonts w:ascii="方正小标宋简体" w:eastAsia="方正小标宋简体" w:hAnsi="宋体" w:hint="eastAsia"/>
          <w:sz w:val="44"/>
          <w:szCs w:val="44"/>
        </w:rPr>
        <w:t>第四届产学研拟合作项目调查表</w:t>
      </w:r>
    </w:p>
    <w:tbl>
      <w:tblPr>
        <w:tblW w:w="87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199"/>
        <w:gridCol w:w="328"/>
        <w:gridCol w:w="1483"/>
        <w:gridCol w:w="37"/>
        <w:gridCol w:w="2363"/>
      </w:tblGrid>
      <w:tr w:rsidR="000A25A2" w:rsidRPr="006157CD" w:rsidTr="000922F5">
        <w:trPr>
          <w:trHeight w:val="780"/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0A25A2" w:rsidRPr="006157CD" w:rsidRDefault="000A25A2" w:rsidP="000922F5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0A25A2" w:rsidRPr="006157CD" w:rsidTr="000922F5">
        <w:trPr>
          <w:trHeight w:val="780"/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0A25A2" w:rsidRPr="006157CD" w:rsidTr="000922F5">
        <w:trPr>
          <w:trHeight w:val="780"/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项目负责人（高校）</w:t>
            </w: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>职 称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0A25A2" w:rsidRPr="006157CD" w:rsidTr="000922F5">
        <w:trPr>
          <w:trHeight w:val="780"/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0A25A2" w:rsidRPr="006157CD" w:rsidTr="000922F5">
        <w:trPr>
          <w:trHeight w:val="780"/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拟合作企业</w:t>
            </w: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0A25A2" w:rsidRPr="006157CD" w:rsidTr="000922F5">
        <w:trPr>
          <w:trHeight w:val="780"/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>项目负责人   （企业）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0A25A2" w:rsidRPr="006157CD" w:rsidTr="000922F5">
        <w:trPr>
          <w:trHeight w:val="780"/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职务（职称）</w:t>
            </w: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0A25A2" w:rsidRPr="006157CD" w:rsidTr="000922F5">
        <w:trPr>
          <w:trHeight w:val="930"/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产学研拟</w:t>
            </w:r>
          </w:p>
          <w:p w:rsidR="000A25A2" w:rsidRPr="006157CD" w:rsidRDefault="000A25A2" w:rsidP="000922F5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合作模式</w:t>
            </w:r>
          </w:p>
        </w:tc>
        <w:tc>
          <w:tcPr>
            <w:tcW w:w="7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>□</w:t>
            </w: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技术转让</w:t>
            </w: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 xml:space="preserve">   □</w:t>
            </w: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委托开发</w:t>
            </w: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 xml:space="preserve">  □</w:t>
            </w: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共同开发</w:t>
            </w: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 xml:space="preserve"> □</w:t>
            </w: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共建实验室</w:t>
            </w: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0A25A2" w:rsidRPr="006157CD" w:rsidRDefault="000A25A2" w:rsidP="000922F5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>□</w:t>
            </w: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共建产学研基地或研发中心</w:t>
            </w: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 xml:space="preserve">  □</w:t>
            </w: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共建经济实体</w:t>
            </w: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 xml:space="preserve">  □</w:t>
            </w: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联合培养人才</w:t>
            </w: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 xml:space="preserve">   </w:t>
            </w:r>
          </w:p>
          <w:p w:rsidR="000A25A2" w:rsidRPr="006157CD" w:rsidRDefault="000A25A2" w:rsidP="000922F5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>□</w:t>
            </w: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共享科技资源</w:t>
            </w:r>
            <w:r w:rsidRPr="006157CD">
              <w:rPr>
                <w:rFonts w:ascii="仿宋_GB2312" w:hAnsi="Times New Roman" w:hint="eastAsia"/>
                <w:kern w:val="0"/>
                <w:sz w:val="24"/>
                <w:szCs w:val="24"/>
              </w:rPr>
              <w:t xml:space="preserve">   □</w:t>
            </w: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其他</w:t>
            </w:r>
          </w:p>
        </w:tc>
      </w:tr>
      <w:tr w:rsidR="000A25A2" w:rsidRPr="006157CD" w:rsidTr="000922F5">
        <w:trPr>
          <w:trHeight w:val="930"/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合作企业   拟投入资金</w:t>
            </w:r>
          </w:p>
        </w:tc>
        <w:tc>
          <w:tcPr>
            <w:tcW w:w="35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 xml:space="preserve">           万元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预计产生或提高效益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0A25A2" w:rsidRPr="006157CD" w:rsidTr="000922F5">
        <w:trPr>
          <w:trHeight w:val="3032"/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jc w:val="center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  <w:r w:rsidRPr="006157CD">
              <w:rPr>
                <w:rFonts w:ascii="仿宋_GB2312" w:hAnsi="宋体" w:hint="eastAsia"/>
                <w:kern w:val="0"/>
                <w:sz w:val="24"/>
                <w:szCs w:val="24"/>
              </w:rPr>
              <w:t>拟合作内容</w:t>
            </w:r>
          </w:p>
        </w:tc>
        <w:tc>
          <w:tcPr>
            <w:tcW w:w="7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5A2" w:rsidRPr="006157CD" w:rsidRDefault="000A25A2" w:rsidP="000922F5">
            <w:pPr>
              <w:widowControl/>
              <w:snapToGrid w:val="0"/>
              <w:ind w:right="-119"/>
              <w:rPr>
                <w:rFonts w:ascii="仿宋_GB2312" w:hAnsi="Times New Roman" w:hint="eastAsia"/>
                <w:kern w:val="0"/>
                <w:sz w:val="24"/>
                <w:szCs w:val="24"/>
              </w:rPr>
            </w:pPr>
          </w:p>
        </w:tc>
      </w:tr>
    </w:tbl>
    <w:p w:rsidR="000A25A2" w:rsidRPr="006157CD" w:rsidRDefault="000A25A2" w:rsidP="000A25A2">
      <w:pPr>
        <w:rPr>
          <w:rFonts w:hint="eastAsia"/>
        </w:rPr>
      </w:pPr>
    </w:p>
    <w:p w:rsidR="004952CB" w:rsidRDefault="004952CB"/>
    <w:sectPr w:rsidR="00495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A2"/>
    <w:rsid w:val="00007C13"/>
    <w:rsid w:val="0001349F"/>
    <w:rsid w:val="000179C9"/>
    <w:rsid w:val="0002551D"/>
    <w:rsid w:val="000302DF"/>
    <w:rsid w:val="00031D51"/>
    <w:rsid w:val="000461F5"/>
    <w:rsid w:val="00062418"/>
    <w:rsid w:val="000668A5"/>
    <w:rsid w:val="000745F7"/>
    <w:rsid w:val="000750BB"/>
    <w:rsid w:val="000840B4"/>
    <w:rsid w:val="000846E9"/>
    <w:rsid w:val="00095C51"/>
    <w:rsid w:val="000A25A2"/>
    <w:rsid w:val="000B45A7"/>
    <w:rsid w:val="000D72B4"/>
    <w:rsid w:val="000E1E92"/>
    <w:rsid w:val="000E487F"/>
    <w:rsid w:val="001822D6"/>
    <w:rsid w:val="00191D94"/>
    <w:rsid w:val="001B27A4"/>
    <w:rsid w:val="001C264B"/>
    <w:rsid w:val="001C2F78"/>
    <w:rsid w:val="001D2E5F"/>
    <w:rsid w:val="001E1D39"/>
    <w:rsid w:val="001E4711"/>
    <w:rsid w:val="001F0B0F"/>
    <w:rsid w:val="00224289"/>
    <w:rsid w:val="00233D97"/>
    <w:rsid w:val="00240BEF"/>
    <w:rsid w:val="002444BB"/>
    <w:rsid w:val="00247B6E"/>
    <w:rsid w:val="00252634"/>
    <w:rsid w:val="002615F0"/>
    <w:rsid w:val="00265086"/>
    <w:rsid w:val="00271786"/>
    <w:rsid w:val="0029412E"/>
    <w:rsid w:val="00294DDA"/>
    <w:rsid w:val="00296466"/>
    <w:rsid w:val="002B0D93"/>
    <w:rsid w:val="002C5A34"/>
    <w:rsid w:val="002E5309"/>
    <w:rsid w:val="002E77EE"/>
    <w:rsid w:val="002F1EC8"/>
    <w:rsid w:val="002F6248"/>
    <w:rsid w:val="003209B8"/>
    <w:rsid w:val="0032411E"/>
    <w:rsid w:val="003258A0"/>
    <w:rsid w:val="0033342B"/>
    <w:rsid w:val="003455CA"/>
    <w:rsid w:val="00367039"/>
    <w:rsid w:val="00377958"/>
    <w:rsid w:val="00381974"/>
    <w:rsid w:val="00393E2E"/>
    <w:rsid w:val="003C06BE"/>
    <w:rsid w:val="003D032F"/>
    <w:rsid w:val="003D27E0"/>
    <w:rsid w:val="003D4DBD"/>
    <w:rsid w:val="003E7DA2"/>
    <w:rsid w:val="003F0E75"/>
    <w:rsid w:val="003F3DB2"/>
    <w:rsid w:val="003F4393"/>
    <w:rsid w:val="003F49D6"/>
    <w:rsid w:val="00421A7F"/>
    <w:rsid w:val="00451CB1"/>
    <w:rsid w:val="004603C8"/>
    <w:rsid w:val="0046402A"/>
    <w:rsid w:val="0047684D"/>
    <w:rsid w:val="004952CB"/>
    <w:rsid w:val="004C353E"/>
    <w:rsid w:val="00523E77"/>
    <w:rsid w:val="00533326"/>
    <w:rsid w:val="00543CE1"/>
    <w:rsid w:val="0058598D"/>
    <w:rsid w:val="005A0D14"/>
    <w:rsid w:val="005A1FC6"/>
    <w:rsid w:val="005D37DA"/>
    <w:rsid w:val="005F13BC"/>
    <w:rsid w:val="00613070"/>
    <w:rsid w:val="00614E2D"/>
    <w:rsid w:val="00650F58"/>
    <w:rsid w:val="00686237"/>
    <w:rsid w:val="006C51BF"/>
    <w:rsid w:val="006C55E1"/>
    <w:rsid w:val="006C6109"/>
    <w:rsid w:val="006D01C7"/>
    <w:rsid w:val="006E2F2F"/>
    <w:rsid w:val="006F76F1"/>
    <w:rsid w:val="00731B50"/>
    <w:rsid w:val="0074785A"/>
    <w:rsid w:val="007801CC"/>
    <w:rsid w:val="00790277"/>
    <w:rsid w:val="007B7134"/>
    <w:rsid w:val="007E27D6"/>
    <w:rsid w:val="00804076"/>
    <w:rsid w:val="008202FE"/>
    <w:rsid w:val="0087328E"/>
    <w:rsid w:val="0088144F"/>
    <w:rsid w:val="00890CA5"/>
    <w:rsid w:val="008920A2"/>
    <w:rsid w:val="0089385E"/>
    <w:rsid w:val="0089445C"/>
    <w:rsid w:val="00897C82"/>
    <w:rsid w:val="008B1735"/>
    <w:rsid w:val="008B79CC"/>
    <w:rsid w:val="008E0BC0"/>
    <w:rsid w:val="008E7312"/>
    <w:rsid w:val="00903E74"/>
    <w:rsid w:val="00916A82"/>
    <w:rsid w:val="00917A2F"/>
    <w:rsid w:val="00920286"/>
    <w:rsid w:val="009477BB"/>
    <w:rsid w:val="00957637"/>
    <w:rsid w:val="00971D5D"/>
    <w:rsid w:val="00971EC1"/>
    <w:rsid w:val="00974C9D"/>
    <w:rsid w:val="00981DBB"/>
    <w:rsid w:val="009A7A54"/>
    <w:rsid w:val="009D1E68"/>
    <w:rsid w:val="009D42BE"/>
    <w:rsid w:val="009D5CFF"/>
    <w:rsid w:val="009E111E"/>
    <w:rsid w:val="00A16E0F"/>
    <w:rsid w:val="00A203E9"/>
    <w:rsid w:val="00A4788C"/>
    <w:rsid w:val="00A50B81"/>
    <w:rsid w:val="00A56AEA"/>
    <w:rsid w:val="00A62041"/>
    <w:rsid w:val="00AD3AF4"/>
    <w:rsid w:val="00AF3DC5"/>
    <w:rsid w:val="00AF51E5"/>
    <w:rsid w:val="00B10260"/>
    <w:rsid w:val="00B14B6E"/>
    <w:rsid w:val="00B25328"/>
    <w:rsid w:val="00B2596B"/>
    <w:rsid w:val="00B27A7C"/>
    <w:rsid w:val="00B330BB"/>
    <w:rsid w:val="00B37869"/>
    <w:rsid w:val="00B65E16"/>
    <w:rsid w:val="00B82D57"/>
    <w:rsid w:val="00B87E83"/>
    <w:rsid w:val="00B938B9"/>
    <w:rsid w:val="00B977AD"/>
    <w:rsid w:val="00BA307D"/>
    <w:rsid w:val="00BB5154"/>
    <w:rsid w:val="00BC2D3F"/>
    <w:rsid w:val="00BD626B"/>
    <w:rsid w:val="00C26E81"/>
    <w:rsid w:val="00C3383D"/>
    <w:rsid w:val="00C57966"/>
    <w:rsid w:val="00C61654"/>
    <w:rsid w:val="00C631AA"/>
    <w:rsid w:val="00C74108"/>
    <w:rsid w:val="00C85118"/>
    <w:rsid w:val="00C964A6"/>
    <w:rsid w:val="00CB246E"/>
    <w:rsid w:val="00CC426C"/>
    <w:rsid w:val="00CD4039"/>
    <w:rsid w:val="00CF537D"/>
    <w:rsid w:val="00D236E6"/>
    <w:rsid w:val="00D241C1"/>
    <w:rsid w:val="00D25A45"/>
    <w:rsid w:val="00D40A36"/>
    <w:rsid w:val="00D433D5"/>
    <w:rsid w:val="00D44ACC"/>
    <w:rsid w:val="00D76612"/>
    <w:rsid w:val="00D87689"/>
    <w:rsid w:val="00DA206D"/>
    <w:rsid w:val="00DA27FC"/>
    <w:rsid w:val="00DB30A5"/>
    <w:rsid w:val="00DD3595"/>
    <w:rsid w:val="00DD5F2A"/>
    <w:rsid w:val="00DD63E1"/>
    <w:rsid w:val="00DE1DD4"/>
    <w:rsid w:val="00DF3AFC"/>
    <w:rsid w:val="00DF62E0"/>
    <w:rsid w:val="00E33AFF"/>
    <w:rsid w:val="00E3508A"/>
    <w:rsid w:val="00E37C8C"/>
    <w:rsid w:val="00E53FF0"/>
    <w:rsid w:val="00E546E2"/>
    <w:rsid w:val="00E63050"/>
    <w:rsid w:val="00EA3B72"/>
    <w:rsid w:val="00EA6B65"/>
    <w:rsid w:val="00EB2B26"/>
    <w:rsid w:val="00EB7018"/>
    <w:rsid w:val="00EC2140"/>
    <w:rsid w:val="00EE4C61"/>
    <w:rsid w:val="00F160D8"/>
    <w:rsid w:val="00F30248"/>
    <w:rsid w:val="00F36F23"/>
    <w:rsid w:val="00F57646"/>
    <w:rsid w:val="00F5770C"/>
    <w:rsid w:val="00F80FBB"/>
    <w:rsid w:val="00F8416A"/>
    <w:rsid w:val="00F94D99"/>
    <w:rsid w:val="00FC51B1"/>
    <w:rsid w:val="00FF4EA6"/>
    <w:rsid w:val="00FF69F3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A2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A2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2017-03-24T02:00:00Z</dcterms:created>
  <dcterms:modified xsi:type="dcterms:W3CDTF">2017-03-24T02:00:00Z</dcterms:modified>
</cp:coreProperties>
</file>