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22" w:rsidRDefault="00396B22" w:rsidP="00396B22">
      <w:pPr>
        <w:rPr>
          <w:rFonts w:ascii="仿宋_GB2312" w:hAnsi="仿宋_GB2312" w:cs="仿宋_GB2312" w:hint="eastAsia"/>
          <w:b/>
          <w:bCs/>
        </w:rPr>
      </w:pPr>
      <w:r>
        <w:rPr>
          <w:rFonts w:ascii="仿宋_GB2312" w:hAnsi="仿宋_GB2312" w:cs="仿宋_GB2312" w:hint="eastAsia"/>
          <w:b/>
          <w:bCs/>
        </w:rPr>
        <w:t>附件2</w:t>
      </w:r>
    </w:p>
    <w:p w:rsidR="00396B22" w:rsidRDefault="00396B22" w:rsidP="00396B22">
      <w:pPr>
        <w:jc w:val="center"/>
        <w:rPr>
          <w:rFonts w:eastAsia="宋体" w:hint="eastAsia"/>
          <w:b/>
          <w:bCs/>
          <w:sz w:val="36"/>
        </w:rPr>
      </w:pPr>
      <w:r>
        <w:rPr>
          <w:rFonts w:eastAsia="宋体" w:hint="eastAsia"/>
          <w:b/>
          <w:bCs/>
          <w:sz w:val="36"/>
        </w:rPr>
        <w:t>河南省青年科技奖</w:t>
      </w:r>
      <w:bookmarkStart w:id="0" w:name="_GoBack"/>
      <w:r>
        <w:rPr>
          <w:rFonts w:eastAsia="宋体" w:hint="eastAsia"/>
          <w:b/>
          <w:bCs/>
          <w:sz w:val="36"/>
        </w:rPr>
        <w:t>评审简表</w:t>
      </w:r>
      <w:bookmarkEnd w:id="0"/>
      <w:r>
        <w:rPr>
          <w:rFonts w:eastAsia="宋体" w:hint="eastAsia"/>
          <w:b/>
          <w:bCs/>
          <w:sz w:val="36"/>
        </w:rPr>
        <w:t>（</w:t>
      </w:r>
      <w:r>
        <w:rPr>
          <w:rFonts w:eastAsia="宋体" w:hint="eastAsia"/>
          <w:b/>
          <w:bCs/>
          <w:sz w:val="36"/>
        </w:rPr>
        <w:t xml:space="preserve">         </w:t>
      </w:r>
      <w:r>
        <w:rPr>
          <w:rFonts w:eastAsia="宋体" w:hint="eastAsia"/>
          <w:b/>
          <w:bCs/>
          <w:sz w:val="36"/>
        </w:rPr>
        <w:t>学科组）</w:t>
      </w:r>
    </w:p>
    <w:p w:rsidR="00396B22" w:rsidRDefault="00396B22" w:rsidP="00396B22">
      <w:pPr>
        <w:jc w:val="center"/>
        <w:rPr>
          <w:rFonts w:eastAsia="宋体" w:hint="eastAsia"/>
          <w:b/>
          <w:bCs/>
          <w:sz w:val="36"/>
        </w:rPr>
      </w:pPr>
    </w:p>
    <w:p w:rsidR="00396B22" w:rsidRDefault="00396B22" w:rsidP="00396B22">
      <w:pPr>
        <w:spacing w:afterLines="100" w:after="312"/>
        <w:rPr>
          <w:rFonts w:hint="eastAsia"/>
          <w:sz w:val="24"/>
        </w:rPr>
      </w:pPr>
      <w:r>
        <w:rPr>
          <w:rFonts w:hint="eastAsia"/>
          <w:sz w:val="24"/>
        </w:rPr>
        <w:t>候选人所在单位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盖章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10"/>
        <w:gridCol w:w="1134"/>
        <w:gridCol w:w="337"/>
        <w:gridCol w:w="329"/>
        <w:gridCol w:w="185"/>
        <w:gridCol w:w="510"/>
        <w:gridCol w:w="321"/>
        <w:gridCol w:w="1097"/>
        <w:gridCol w:w="351"/>
        <w:gridCol w:w="1210"/>
        <w:gridCol w:w="924"/>
        <w:gridCol w:w="17"/>
        <w:gridCol w:w="753"/>
        <w:gridCol w:w="924"/>
        <w:gridCol w:w="770"/>
      </w:tblGrid>
      <w:tr w:rsidR="00396B22" w:rsidTr="00CB0278">
        <w:trPr>
          <w:trHeight w:val="567"/>
        </w:trPr>
        <w:tc>
          <w:tcPr>
            <w:tcW w:w="926" w:type="dxa"/>
            <w:gridSpan w:val="2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10" w:type="dxa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70" w:type="dxa"/>
            <w:gridSpan w:val="2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770" w:type="dxa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851"/>
        </w:trPr>
        <w:tc>
          <w:tcPr>
            <w:tcW w:w="2060" w:type="dxa"/>
            <w:gridSpan w:val="3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361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561" w:type="dxa"/>
            <w:gridSpan w:val="2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96B22" w:rsidRDefault="00396B22" w:rsidP="00CB0278"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是否硕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1694" w:type="dxa"/>
            <w:gridSpan w:val="2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565"/>
        </w:trPr>
        <w:tc>
          <w:tcPr>
            <w:tcW w:w="2397" w:type="dxa"/>
            <w:gridSpan w:val="4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何时何校、何专业及学制学位</w:t>
            </w:r>
          </w:p>
        </w:tc>
        <w:tc>
          <w:tcPr>
            <w:tcW w:w="7391" w:type="dxa"/>
            <w:gridSpan w:val="12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851"/>
        </w:trPr>
        <w:tc>
          <w:tcPr>
            <w:tcW w:w="2397" w:type="dxa"/>
            <w:gridSpan w:val="4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国内外学术团体</w:t>
            </w:r>
          </w:p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391" w:type="dxa"/>
            <w:gridSpan w:val="12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567"/>
        </w:trPr>
        <w:tc>
          <w:tcPr>
            <w:tcW w:w="2397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391" w:type="dxa"/>
            <w:gridSpan w:val="12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567"/>
        </w:trPr>
        <w:tc>
          <w:tcPr>
            <w:tcW w:w="2397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391" w:type="dxa"/>
            <w:gridSpan w:val="12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555"/>
        </w:trPr>
        <w:tc>
          <w:tcPr>
            <w:tcW w:w="2397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7391" w:type="dxa"/>
            <w:gridSpan w:val="12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rFonts w:hint="eastAsia"/>
                <w:sz w:val="24"/>
              </w:rPr>
              <w:t xml:space="preserve">:            </w:t>
            </w:r>
            <w:r>
              <w:rPr>
                <w:rFonts w:hint="eastAsia"/>
                <w:sz w:val="24"/>
              </w:rPr>
              <w:t>传真</w:t>
            </w:r>
            <w:r>
              <w:rPr>
                <w:rFonts w:hint="eastAsia"/>
                <w:sz w:val="24"/>
              </w:rPr>
              <w:t xml:space="preserve">: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396B22" w:rsidTr="00CB0278">
        <w:trPr>
          <w:cantSplit/>
          <w:trHeight w:val="567"/>
        </w:trPr>
        <w:tc>
          <w:tcPr>
            <w:tcW w:w="2397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391" w:type="dxa"/>
            <w:gridSpan w:val="12"/>
            <w:vAlign w:val="center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1012"/>
        </w:trPr>
        <w:tc>
          <w:tcPr>
            <w:tcW w:w="9788" w:type="dxa"/>
            <w:gridSpan w:val="16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省辖市级以上荣誉称号及社会兼职</w:t>
            </w:r>
            <w:r>
              <w:rPr>
                <w:rFonts w:hint="eastAsia"/>
                <w:sz w:val="24"/>
              </w:rPr>
              <w:t>:</w:t>
            </w:r>
          </w:p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2073"/>
        </w:trPr>
        <w:tc>
          <w:tcPr>
            <w:tcW w:w="9788" w:type="dxa"/>
            <w:gridSpan w:val="16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专业工作简历</w:t>
            </w:r>
            <w:r>
              <w:rPr>
                <w:rFonts w:hint="eastAsia"/>
                <w:sz w:val="24"/>
              </w:rPr>
              <w:t>:</w:t>
            </w:r>
          </w:p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2252"/>
        </w:trPr>
        <w:tc>
          <w:tcPr>
            <w:tcW w:w="9788" w:type="dxa"/>
            <w:gridSpan w:val="16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出国进修、讲学、参加国际学术交流情况：</w:t>
            </w:r>
          </w:p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567"/>
        </w:trPr>
        <w:tc>
          <w:tcPr>
            <w:tcW w:w="816" w:type="dxa"/>
            <w:vMerge w:val="restart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发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2926" w:type="dxa"/>
            <w:gridSpan w:val="7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582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何时何刊物发表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出版社出版或学术会议交流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464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署名次序</w:t>
            </w:r>
          </w:p>
        </w:tc>
      </w:tr>
      <w:tr w:rsidR="00396B22" w:rsidTr="00CB0278">
        <w:trPr>
          <w:cantSplit/>
          <w:trHeight w:val="2818"/>
        </w:trPr>
        <w:tc>
          <w:tcPr>
            <w:tcW w:w="816" w:type="dxa"/>
            <w:vMerge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  <w:tc>
          <w:tcPr>
            <w:tcW w:w="2926" w:type="dxa"/>
            <w:gridSpan w:val="7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  <w:tc>
          <w:tcPr>
            <w:tcW w:w="3582" w:type="dxa"/>
            <w:gridSpan w:val="4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4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567"/>
        </w:trPr>
        <w:tc>
          <w:tcPr>
            <w:tcW w:w="816" w:type="dxa"/>
            <w:vMerge w:val="restart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主果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、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要专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科利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技情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成况</w:t>
            </w:r>
          </w:p>
        </w:tc>
        <w:tc>
          <w:tcPr>
            <w:tcW w:w="2926" w:type="dxa"/>
            <w:gridSpan w:val="7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582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鉴定单位、获奖及应用情况</w:t>
            </w:r>
          </w:p>
        </w:tc>
        <w:tc>
          <w:tcPr>
            <w:tcW w:w="2464" w:type="dxa"/>
            <w:gridSpan w:val="4"/>
            <w:vAlign w:val="center"/>
          </w:tcPr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  <w:p w:rsidR="00396B22" w:rsidRDefault="00396B22" w:rsidP="00CB02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（或名次）</w:t>
            </w:r>
          </w:p>
        </w:tc>
      </w:tr>
      <w:tr w:rsidR="00396B22" w:rsidTr="00CB0278">
        <w:trPr>
          <w:cantSplit/>
          <w:trHeight w:val="2474"/>
        </w:trPr>
        <w:tc>
          <w:tcPr>
            <w:tcW w:w="816" w:type="dxa"/>
            <w:vMerge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  <w:tc>
          <w:tcPr>
            <w:tcW w:w="2926" w:type="dxa"/>
            <w:gridSpan w:val="7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  <w:tc>
          <w:tcPr>
            <w:tcW w:w="3582" w:type="dxa"/>
            <w:gridSpan w:val="4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4"/>
          </w:tcPr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615"/>
        </w:trPr>
        <w:tc>
          <w:tcPr>
            <w:tcW w:w="2726" w:type="dxa"/>
            <w:gridSpan w:val="5"/>
          </w:tcPr>
          <w:p w:rsidR="00396B22" w:rsidRDefault="00396B22" w:rsidP="00CB0278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获基金资助项目及名称</w:t>
            </w:r>
          </w:p>
        </w:tc>
        <w:tc>
          <w:tcPr>
            <w:tcW w:w="2464" w:type="dxa"/>
            <w:gridSpan w:val="5"/>
          </w:tcPr>
          <w:p w:rsidR="00396B22" w:rsidRDefault="00396B22" w:rsidP="00CB0278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资助时间及方式</w:t>
            </w:r>
          </w:p>
        </w:tc>
        <w:tc>
          <w:tcPr>
            <w:tcW w:w="2151" w:type="dxa"/>
            <w:gridSpan w:val="3"/>
          </w:tcPr>
          <w:p w:rsidR="00396B22" w:rsidRDefault="00396B22" w:rsidP="00CB0278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金额及排名</w:t>
            </w:r>
          </w:p>
        </w:tc>
        <w:tc>
          <w:tcPr>
            <w:tcW w:w="2447" w:type="dxa"/>
            <w:gridSpan w:val="3"/>
          </w:tcPr>
          <w:p w:rsidR="00396B22" w:rsidRDefault="00396B22" w:rsidP="00CB0278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目前完成情况</w:t>
            </w:r>
          </w:p>
        </w:tc>
      </w:tr>
      <w:tr w:rsidR="00396B22" w:rsidTr="00CB0278">
        <w:trPr>
          <w:cantSplit/>
          <w:trHeight w:val="2460"/>
        </w:trPr>
        <w:tc>
          <w:tcPr>
            <w:tcW w:w="2726" w:type="dxa"/>
            <w:gridSpan w:val="5"/>
          </w:tcPr>
          <w:p w:rsidR="00396B22" w:rsidRDefault="00396B22" w:rsidP="00CB0278">
            <w:pPr>
              <w:spacing w:before="100" w:after="100"/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5"/>
          </w:tcPr>
          <w:p w:rsidR="00396B22" w:rsidRDefault="00396B22" w:rsidP="00CB0278">
            <w:pPr>
              <w:spacing w:before="100" w:after="100"/>
              <w:rPr>
                <w:rFonts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:rsidR="00396B22" w:rsidRDefault="00396B22" w:rsidP="00CB0278">
            <w:pPr>
              <w:spacing w:before="100" w:after="100"/>
              <w:rPr>
                <w:rFonts w:hint="eastAsia"/>
                <w:sz w:val="24"/>
              </w:rPr>
            </w:pPr>
          </w:p>
        </w:tc>
        <w:tc>
          <w:tcPr>
            <w:tcW w:w="2447" w:type="dxa"/>
            <w:gridSpan w:val="3"/>
          </w:tcPr>
          <w:p w:rsidR="00396B22" w:rsidRDefault="00396B22" w:rsidP="00CB0278">
            <w:pPr>
              <w:spacing w:before="100" w:after="100"/>
              <w:rPr>
                <w:rFonts w:hint="eastAsia"/>
                <w:sz w:val="24"/>
              </w:rPr>
            </w:pPr>
          </w:p>
        </w:tc>
      </w:tr>
      <w:tr w:rsidR="00396B22" w:rsidTr="00CB0278">
        <w:trPr>
          <w:cantSplit/>
          <w:trHeight w:val="3089"/>
        </w:trPr>
        <w:tc>
          <w:tcPr>
            <w:tcW w:w="9788" w:type="dxa"/>
            <w:gridSpan w:val="16"/>
          </w:tcPr>
          <w:p w:rsidR="00396B22" w:rsidRDefault="00396B22" w:rsidP="00CB0278"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目前正在进行的主要科研工作及项目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名称及工作概况</w:t>
            </w:r>
            <w:r>
              <w:rPr>
                <w:rFonts w:hint="eastAsia"/>
                <w:sz w:val="24"/>
              </w:rPr>
              <w:t>):</w:t>
            </w:r>
          </w:p>
          <w:p w:rsidR="00396B22" w:rsidRDefault="00396B22" w:rsidP="00CB0278">
            <w:pPr>
              <w:rPr>
                <w:rFonts w:hint="eastAsia"/>
                <w:sz w:val="24"/>
              </w:rPr>
            </w:pPr>
          </w:p>
        </w:tc>
      </w:tr>
    </w:tbl>
    <w:p w:rsidR="00396B22" w:rsidRDefault="00396B22" w:rsidP="00396B22">
      <w:pPr>
        <w:spacing w:line="600" w:lineRule="exact"/>
        <w:rPr>
          <w:rFonts w:hint="eastAsia"/>
          <w:szCs w:val="44"/>
        </w:rPr>
      </w:pPr>
    </w:p>
    <w:p w:rsidR="00396B22" w:rsidRDefault="00396B22" w:rsidP="00396B22">
      <w:pPr>
        <w:spacing w:line="600" w:lineRule="exact"/>
        <w:rPr>
          <w:rFonts w:ascii="仿宋_GB2312" w:hint="eastAsia"/>
          <w:b/>
          <w:bCs/>
          <w:kern w:val="0"/>
        </w:rPr>
      </w:pPr>
    </w:p>
    <w:p w:rsidR="00396B22" w:rsidRDefault="00396B22" w:rsidP="00396B22">
      <w:pPr>
        <w:spacing w:line="600" w:lineRule="exact"/>
        <w:rPr>
          <w:rFonts w:ascii="仿宋_GB2312" w:hint="eastAsia"/>
          <w:b/>
          <w:bCs/>
          <w:kern w:val="0"/>
        </w:rPr>
      </w:pPr>
    </w:p>
    <w:p w:rsidR="00396B22" w:rsidRDefault="00396B22" w:rsidP="00396B22">
      <w:pPr>
        <w:spacing w:line="600" w:lineRule="exact"/>
        <w:rPr>
          <w:rFonts w:ascii="仿宋_GB2312" w:hint="eastAsia"/>
          <w:b/>
          <w:bCs/>
          <w:kern w:val="0"/>
        </w:rPr>
      </w:pPr>
    </w:p>
    <w:p w:rsidR="00B37A0D" w:rsidRPr="00396B22" w:rsidRDefault="00B37A0D"/>
    <w:sectPr w:rsidR="00B37A0D" w:rsidRPr="0039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22"/>
    <w:rsid w:val="00396B22"/>
    <w:rsid w:val="00B3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46E2-0C0B-4DBD-AF24-35069205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2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2017-09-30T01:49:00Z</dcterms:created>
  <dcterms:modified xsi:type="dcterms:W3CDTF">2017-09-30T01:49:00Z</dcterms:modified>
</cp:coreProperties>
</file>